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9"/>
        </w:rPr>
        <w:t> </w:t>
      </w:r>
      <w:r>
        <w:rPr>
          <w:w w:val="60"/>
        </w:rPr>
        <w:t>4</w:t>
      </w:r>
      <w:r>
        <w:rPr>
          <w:spacing w:val="-9"/>
        </w:rPr>
        <w:t> </w:t>
      </w:r>
      <w:r>
        <w:rPr>
          <w:w w:val="60"/>
        </w:rPr>
        <w:t>กลุ่ม)</w:t>
      </w:r>
      <w:r>
        <w:rPr>
          <w:spacing w:val="-9"/>
        </w:rPr>
        <w:t> </w:t>
      </w:r>
      <w:r>
        <w:rPr>
          <w:w w:val="60"/>
        </w:rPr>
        <w:t>หน่วยงาน</w:t>
      </w:r>
      <w:r>
        <w:rPr>
          <w:spacing w:val="-9"/>
        </w:rPr>
        <w:t> </w:t>
      </w:r>
      <w:r>
        <w:rPr>
          <w:w w:val="60"/>
        </w:rPr>
        <w:t>สภ.ยะหริ่ง</w:t>
      </w:r>
      <w:r>
        <w:rPr>
          <w:spacing w:val="-9"/>
        </w:rPr>
        <w:t> </w:t>
      </w:r>
      <w:r>
        <w:rPr>
          <w:w w:val="60"/>
        </w:rPr>
        <w:t>ภ.จว.ปัตตานี</w:t>
      </w:r>
      <w:r>
        <w:rPr>
          <w:spacing w:val="-9"/>
        </w:rPr>
        <w:t> </w:t>
      </w:r>
      <w:r>
        <w:rPr>
          <w:spacing w:val="-5"/>
          <w:w w:val="60"/>
        </w:rPr>
        <w:t>ภ.9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151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9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16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13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70.37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33.33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0.41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62.50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78.57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72.73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72.73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72.96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76.84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51.72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33.33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732955คน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พ.ต.อ.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ธีรพจน์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ยินดี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17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ก.พ.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13:44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622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2025-02-17T07:03:37Z</dcterms:created>
  <dcterms:modified xsi:type="dcterms:W3CDTF">2025-02-17T07:03:37Z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2025-02-17T00:00:00Z</vt:filetime>
  </property>
</Properties>
</file>